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8DD4" w14:textId="335438B4" w:rsidR="00B55397" w:rsidRDefault="003141CE">
      <w:pPr>
        <w:rPr>
          <w:rFonts w:hint="eastAsia"/>
        </w:rPr>
      </w:pPr>
      <w:r>
        <w:rPr>
          <w:rFonts w:hint="eastAsia"/>
        </w:rPr>
        <w:t>同門会てすと1</w:t>
      </w:r>
    </w:p>
    <w:sectPr w:rsidR="00B553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7D"/>
    <w:rsid w:val="003141CE"/>
    <w:rsid w:val="00B55397"/>
    <w:rsid w:val="00E9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8683A"/>
  <w15:chartTrackingRefBased/>
  <w15:docId w15:val="{2B3C7D3E-4726-4580-B9E2-50505C06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榎阪 望</dc:creator>
  <cp:keywords/>
  <dc:description/>
  <cp:lastModifiedBy>榎阪 望</cp:lastModifiedBy>
  <cp:revision>2</cp:revision>
  <dcterms:created xsi:type="dcterms:W3CDTF">2023-06-16T04:34:00Z</dcterms:created>
  <dcterms:modified xsi:type="dcterms:W3CDTF">2023-06-16T04:34:00Z</dcterms:modified>
</cp:coreProperties>
</file>